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o:title="libreta actividades_V3-11" type="tile"/>
    </v:background>
  </w:background>
  <w:body>
    <w:p w:rsidR="00DF1CCB" w:rsidRDefault="00DF1CCB" w:rsidP="00603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1CCB" w:rsidRDefault="00DF1CCB" w:rsidP="00603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3BD9" w:rsidRPr="00F52681" w:rsidRDefault="00F52681" w:rsidP="00603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52681">
        <w:rPr>
          <w:rFonts w:ascii="Arial" w:hAnsi="Arial" w:cs="Arial"/>
          <w:b/>
          <w:bCs/>
          <w:color w:val="000000"/>
          <w:sz w:val="24"/>
          <w:szCs w:val="24"/>
        </w:rPr>
        <w:t xml:space="preserve">Ejemplo </w:t>
      </w:r>
      <w:r w:rsidR="00603BD9" w:rsidRPr="00F52681">
        <w:rPr>
          <w:rFonts w:ascii="Arial" w:hAnsi="Arial" w:cs="Arial"/>
          <w:b/>
          <w:bCs/>
          <w:color w:val="000000"/>
          <w:sz w:val="24"/>
          <w:szCs w:val="24"/>
        </w:rPr>
        <w:t xml:space="preserve"> D E GU IÓ N T E L E FÓN ICO</w:t>
      </w:r>
    </w:p>
    <w:p w:rsidR="00F52681" w:rsidRPr="00F52681" w:rsidRDefault="00F52681" w:rsidP="00603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2681" w:rsidRPr="00F52681" w:rsidRDefault="00F52681" w:rsidP="00603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3BD9" w:rsidRPr="00F52681" w:rsidRDefault="00603BD9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color w:val="424242"/>
          <w:sz w:val="24"/>
          <w:szCs w:val="24"/>
        </w:rPr>
        <w:t>O</w:t>
      </w:r>
      <w:r w:rsidR="00F52681" w:rsidRPr="00F52681">
        <w:rPr>
          <w:rFonts w:ascii="Times New Roman" w:hAnsi="Times New Roman" w:cs="Times New Roman"/>
          <w:b/>
          <w:bCs/>
          <w:color w:val="424242"/>
          <w:sz w:val="24"/>
          <w:szCs w:val="24"/>
        </w:rPr>
        <w:t>rganización Social</w:t>
      </w:r>
      <w:r w:rsidRPr="00F52681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: </w:t>
      </w:r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Buenos días, ¿podría hablar con XXX (nombre de la persona a contactar)?.</w:t>
      </w:r>
    </w:p>
    <w:p w:rsidR="00F52681" w:rsidRPr="00F52681" w:rsidRDefault="00F52681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3BD9" w:rsidRPr="00F52681" w:rsidRDefault="00603BD9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 conecto directamente con la persona con la que deseo hablar.</w:t>
      </w:r>
    </w:p>
    <w:p w:rsidR="00603BD9" w:rsidRPr="00F52681" w:rsidRDefault="00603BD9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Interlocutor: </w:t>
      </w:r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Sí, </w:t>
      </w:r>
      <w:r w:rsidR="004D52D3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él</w:t>
      </w:r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/ella habla.</w:t>
      </w:r>
    </w:p>
    <w:p w:rsidR="00F52681" w:rsidRPr="00F52681" w:rsidRDefault="00F52681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603BD9" w:rsidRPr="00F52681" w:rsidRDefault="00F52681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color w:val="424242"/>
          <w:sz w:val="24"/>
          <w:szCs w:val="24"/>
        </w:rPr>
        <w:t>OS</w:t>
      </w:r>
      <w:r w:rsidR="00603BD9" w:rsidRPr="00F52681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: 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Mucho gusto, mi nombre es YYY (nombre de quien está llamando) y soy voluntario de</w:t>
      </w:r>
    </w:p>
    <w:p w:rsidR="00603BD9" w:rsidRPr="00F52681" w:rsidRDefault="00603BD9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ZZZ (la OSC). ¿Ha oído hablar de ella? </w:t>
      </w:r>
      <w:r w:rsidRPr="00F526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Empiezo por hacer una pregunta abierta que</w:t>
      </w:r>
      <w:r w:rsidR="004D52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526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 permita saber lo que la persona piensa de mi institución.</w:t>
      </w:r>
    </w:p>
    <w:p w:rsidR="00F52681" w:rsidRPr="00F52681" w:rsidRDefault="00F52681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603BD9" w:rsidRPr="00F52681" w:rsidRDefault="00603BD9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Interlocutor: </w:t>
      </w:r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(Las respuestas pueden ser variadas; a los efectos prácticos las podemos clasificar en:</w:t>
      </w:r>
      <w:r w:rsidR="004D5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03BD9" w:rsidRPr="00F52681" w:rsidRDefault="004D52D3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saben NADA, tienen ALGUNA idea vaga, o están MUY informados. CLAVE:</w:t>
      </w:r>
    </w:p>
    <w:p w:rsidR="00E355A7" w:rsidRPr="00F52681" w:rsidRDefault="004D52D3" w:rsidP="00603BD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Escuchar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al potencial colaborador, antes de realizar cualquier pedido de contribución.)</w:t>
      </w:r>
    </w:p>
    <w:p w:rsidR="00603BD9" w:rsidRPr="00F52681" w:rsidRDefault="00F52681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color w:val="424242"/>
          <w:sz w:val="24"/>
          <w:szCs w:val="24"/>
        </w:rPr>
        <w:t>OS</w:t>
      </w:r>
      <w:r w:rsidR="00603BD9" w:rsidRPr="00F52681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: 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Déjeme que le cuente en detalle... (</w:t>
      </w:r>
      <w:r w:rsidR="004D52D3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Descripción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los programas de “alto impacto</w:t>
      </w:r>
      <w:r w:rsidR="004D5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público”. La selección de datos se hará en función del grupo al que pertenezca el</w:t>
      </w:r>
      <w:r w:rsidR="004D5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interlocutor). Para realizar esta obra, contamos con la colaboración de gente sensible</w:t>
      </w:r>
      <w:r w:rsidR="004D5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la causa de los niños en nuestro país, que deseen realizar un aporte para el</w:t>
      </w:r>
      <w:r w:rsidR="004D5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sostenimiento de nuestros programas. ¿Podríamos contar con su contribución de diez</w:t>
      </w:r>
      <w:r w:rsidR="004D5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pesos mensuales, para el sostenimiento de la labor de ZZZ? </w:t>
      </w:r>
      <w:r w:rsidR="00603BD9" w:rsidRPr="00F526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Le comento de la</w:t>
      </w:r>
      <w:r w:rsidR="004D52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03BD9" w:rsidRPr="00F526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institución y luego pido su apoyo de manera clara y directa, haciendo saber lo que</w:t>
      </w:r>
      <w:r w:rsidR="004D52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03BD9" w:rsidRPr="00F526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esperamos del potencial donante.</w:t>
      </w:r>
    </w:p>
    <w:p w:rsidR="00F52681" w:rsidRDefault="00F52681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603BD9" w:rsidRPr="00F52681" w:rsidRDefault="00603BD9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Interlocutor: </w:t>
      </w:r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(Puede esgrimir alguna/s de las siguientes objeciones):</w:t>
      </w:r>
    </w:p>
    <w:p w:rsidR="00603BD9" w:rsidRPr="00F52681" w:rsidRDefault="00603BD9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2681">
        <w:rPr>
          <w:rFonts w:ascii="Symbol" w:hAnsi="Symbol" w:cs="Symbol"/>
          <w:color w:val="000000"/>
          <w:sz w:val="24"/>
          <w:szCs w:val="24"/>
        </w:rPr>
        <w:t></w:t>
      </w:r>
      <w:r w:rsidRPr="00F52681">
        <w:rPr>
          <w:rFonts w:ascii="Symbol" w:hAnsi="Symbol" w:cs="Symbol"/>
          <w:color w:val="000000"/>
          <w:sz w:val="24"/>
          <w:szCs w:val="24"/>
        </w:rPr>
        <w:t></w:t>
      </w:r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situación actual es muy difícil.</w:t>
      </w:r>
    </w:p>
    <w:p w:rsidR="00603BD9" w:rsidRPr="00F52681" w:rsidRDefault="00603BD9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2681">
        <w:rPr>
          <w:rFonts w:ascii="Symbol" w:hAnsi="Symbol" w:cs="Symbol"/>
          <w:color w:val="000000"/>
          <w:sz w:val="24"/>
          <w:szCs w:val="24"/>
        </w:rPr>
        <w:t></w:t>
      </w:r>
      <w:proofErr w:type="gramStart"/>
      <w:r w:rsidR="004D52D3" w:rsidRPr="00F52681">
        <w:rPr>
          <w:rFonts w:ascii="Symbol" w:hAnsi="Symbol" w:cs="Symbol"/>
          <w:color w:val="000000"/>
          <w:sz w:val="24"/>
          <w:szCs w:val="24"/>
        </w:rPr>
        <w:t></w:t>
      </w:r>
      <w:r w:rsidR="004D52D3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¿</w:t>
      </w:r>
      <w:proofErr w:type="gramEnd"/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Cómo sé que usted me está llamando desde ZZZ</w:t>
      </w:r>
      <w:r w:rsidR="004D5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603BD9" w:rsidRPr="00F52681" w:rsidRDefault="00603BD9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2681">
        <w:rPr>
          <w:rFonts w:ascii="Symbol" w:hAnsi="Symbol" w:cs="Symbol"/>
          <w:color w:val="000000"/>
          <w:sz w:val="24"/>
          <w:szCs w:val="24"/>
        </w:rPr>
        <w:t></w:t>
      </w:r>
      <w:proofErr w:type="gramStart"/>
      <w:r w:rsidR="004D52D3" w:rsidRPr="00F52681">
        <w:rPr>
          <w:rFonts w:ascii="Symbol" w:hAnsi="Symbol" w:cs="Symbol"/>
          <w:color w:val="000000"/>
          <w:sz w:val="24"/>
          <w:szCs w:val="24"/>
        </w:rPr>
        <w:t></w:t>
      </w:r>
      <w:r w:rsidR="004D52D3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¿</w:t>
      </w:r>
      <w:proofErr w:type="gramEnd"/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Quién dijo que yo podría colaborar</w:t>
      </w:r>
      <w:r w:rsidR="004D5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603BD9" w:rsidRPr="00F52681" w:rsidRDefault="00603BD9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2681">
        <w:rPr>
          <w:rFonts w:ascii="Symbol" w:hAnsi="Symbol" w:cs="Symbol"/>
          <w:color w:val="000000"/>
          <w:sz w:val="24"/>
          <w:szCs w:val="24"/>
        </w:rPr>
        <w:t></w:t>
      </w:r>
      <w:r w:rsidRPr="00F52681">
        <w:rPr>
          <w:rFonts w:ascii="Symbol" w:hAnsi="Symbol" w:cs="Symbol"/>
          <w:color w:val="000000"/>
          <w:sz w:val="24"/>
          <w:szCs w:val="24"/>
        </w:rPr>
        <w:t></w:t>
      </w:r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 confío en el manejo de los fondos.</w:t>
      </w:r>
    </w:p>
    <w:p w:rsidR="00603BD9" w:rsidRPr="00F52681" w:rsidRDefault="00603BD9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2681">
        <w:rPr>
          <w:rFonts w:ascii="Symbol" w:hAnsi="Symbol" w:cs="Symbol"/>
          <w:color w:val="000000"/>
          <w:sz w:val="24"/>
          <w:szCs w:val="24"/>
        </w:rPr>
        <w:t></w:t>
      </w:r>
      <w:r w:rsidRPr="00F52681">
        <w:rPr>
          <w:rFonts w:ascii="Symbol" w:hAnsi="Symbol" w:cs="Symbol"/>
          <w:color w:val="000000"/>
          <w:sz w:val="24"/>
          <w:szCs w:val="24"/>
        </w:rPr>
        <w:t></w:t>
      </w:r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Mucho dinero se usa en burocracia y poco llega a los destinatarios.</w:t>
      </w:r>
    </w:p>
    <w:p w:rsidR="00603BD9" w:rsidRPr="00F52681" w:rsidRDefault="00603BD9" w:rsidP="0060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2681">
        <w:rPr>
          <w:rFonts w:ascii="Symbol" w:hAnsi="Symbol" w:cs="Symbol"/>
          <w:color w:val="000000"/>
          <w:sz w:val="24"/>
          <w:szCs w:val="24"/>
        </w:rPr>
        <w:t></w:t>
      </w:r>
      <w:r w:rsidRPr="00F52681">
        <w:rPr>
          <w:rFonts w:ascii="Symbol" w:hAnsi="Symbol" w:cs="Symbol"/>
          <w:color w:val="000000"/>
          <w:sz w:val="24"/>
          <w:szCs w:val="24"/>
        </w:rPr>
        <w:t></w:t>
      </w:r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 quiero dar frazadas o alimentos, pero no dinero.</w:t>
      </w:r>
    </w:p>
    <w:p w:rsidR="00603BD9" w:rsidRPr="00F52681" w:rsidRDefault="00603BD9" w:rsidP="00603BD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2681">
        <w:rPr>
          <w:rFonts w:ascii="Symbol" w:hAnsi="Symbol" w:cs="Symbol"/>
          <w:color w:val="000000"/>
          <w:sz w:val="24"/>
          <w:szCs w:val="24"/>
        </w:rPr>
        <w:t></w:t>
      </w:r>
      <w:r w:rsidRPr="00F52681">
        <w:rPr>
          <w:rFonts w:ascii="Symbol" w:hAnsi="Symbol" w:cs="Symbol"/>
          <w:color w:val="000000"/>
          <w:sz w:val="24"/>
          <w:szCs w:val="24"/>
        </w:rPr>
        <w:t></w:t>
      </w:r>
      <w:r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Contribuyo con otras causas.</w:t>
      </w:r>
    </w:p>
    <w:p w:rsidR="00603BD9" w:rsidRPr="00F52681" w:rsidRDefault="00F52681" w:rsidP="004D52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4"/>
          <w:szCs w:val="24"/>
        </w:rPr>
        <w:t>OS</w:t>
      </w:r>
      <w:r w:rsidR="00603BD9" w:rsidRPr="00F52681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: 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Tal como usted dice, la situación económica es crítica y muchos afrontamos serios</w:t>
      </w:r>
      <w:r w:rsidR="004D5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inconvenientes. Pero si el tema nos resulta complicado a nosotros, imagine cuál puede</w:t>
      </w:r>
      <w:r w:rsidR="004D5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ser la situación de un chico proveniente de una familia de escasos recursos de nuestro</w:t>
      </w:r>
      <w:r w:rsidR="004D5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país. Hoy más que nunca estos niños necesitan de nuestro compromiso y solidaridad.</w:t>
      </w:r>
      <w:r w:rsidR="004D5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03BD9" w:rsidRPr="00F52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¿Podríamos contar con su aporte solidario? </w:t>
      </w:r>
      <w:r w:rsidR="00603BD9" w:rsidRPr="00F526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Respondo claramente a la objeción,</w:t>
      </w:r>
      <w:r w:rsidR="004D52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03BD9" w:rsidRPr="00F526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poniéndonos del lado de la persona contactada, y siempre terminamos con la solicitud</w:t>
      </w:r>
      <w:r w:rsidR="004D52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 compromiso económico y la opción clara de donar ya mismo c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on la tarjeta de crédito.</w:t>
      </w:r>
    </w:p>
    <w:sectPr w:rsidR="00603BD9" w:rsidRPr="00F52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D9"/>
    <w:rsid w:val="004D52D3"/>
    <w:rsid w:val="00603BD9"/>
    <w:rsid w:val="007B6B3A"/>
    <w:rsid w:val="00DF1CCB"/>
    <w:rsid w:val="00E355A7"/>
    <w:rsid w:val="00F5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CF84D-950D-40A6-B659-BCCF97A7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GRUPOSPIRA</dc:creator>
  <cp:lastModifiedBy>Diego</cp:lastModifiedBy>
  <cp:revision>4</cp:revision>
  <dcterms:created xsi:type="dcterms:W3CDTF">2014-11-12T01:56:00Z</dcterms:created>
  <dcterms:modified xsi:type="dcterms:W3CDTF">2015-03-04T14:54:00Z</dcterms:modified>
</cp:coreProperties>
</file>